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90D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湖南安保集团有限公司安保考场</w:t>
      </w:r>
    </w:p>
    <w:p w14:paraId="424DAF51">
      <w:pPr>
        <w:jc w:val="center"/>
        <w:rPr>
          <w:rFonts w:hint="default" w:ascii="仿宋" w:hAnsi="仿宋" w:cs="仿宋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业务、监控中心流程员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公开招聘公告</w:t>
      </w:r>
    </w:p>
    <w:p w14:paraId="016A2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bookmarkEnd w:id="0"/>
    <w:p w14:paraId="2688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根据公司业务发展需要，经公司研究，</w:t>
      </w:r>
      <w:r>
        <w:rPr>
          <w:rFonts w:hint="eastAsia" w:ascii="仿宋" w:hAnsi="仿宋" w:eastAsia="仿宋" w:cs="仿宋"/>
          <w:sz w:val="32"/>
          <w:szCs w:val="32"/>
        </w:rPr>
        <w:t>现决定面向社会公开招聘流程员岗位，具体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 w14:paraId="387A8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一、招聘岗位及人数</w:t>
      </w:r>
    </w:p>
    <w:p w14:paraId="1246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安保考场业务、监控中心流程员</w:t>
      </w:r>
    </w:p>
    <w:p w14:paraId="0B19F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C4C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3.性别：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女</w:t>
      </w:r>
    </w:p>
    <w:p w14:paraId="26047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工作地点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娄底市</w:t>
      </w:r>
    </w:p>
    <w:p w14:paraId="2015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二、招聘条件</w:t>
      </w:r>
    </w:p>
    <w:p w14:paraId="0460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（一）基本条件</w:t>
      </w:r>
    </w:p>
    <w:p w14:paraId="563C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具有中华人民共和国国籍，拥护中国共产党领导和社会主义制度，遵守宪法和法律法规，无违法犯罪记录、无不良信用记录。</w:t>
      </w:r>
    </w:p>
    <w:p w14:paraId="63D0C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年龄在18周岁以上、45周岁以下。</w:t>
      </w:r>
    </w:p>
    <w:p w14:paraId="6B6A0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具有良好的政治素质和道德品行，责任心强、纪律性强，能严格遵守公安交管系统及公司相关工作纪律。</w:t>
      </w:r>
    </w:p>
    <w:p w14:paraId="14BE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文身</w:t>
      </w:r>
      <w:r>
        <w:rPr>
          <w:rFonts w:hint="eastAsia" w:ascii="仿宋" w:hAnsi="仿宋" w:eastAsia="仿宋" w:cs="仿宋"/>
          <w:sz w:val="32"/>
          <w:szCs w:val="32"/>
        </w:rPr>
        <w:t>、无不良嗜好（如赌博、酗酒等），未参与过非法组织或活动。</w:t>
      </w:r>
    </w:p>
    <w:p w14:paraId="3E190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（二）学历及专业要求</w:t>
      </w:r>
    </w:p>
    <w:p w14:paraId="6898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1.高中以上</w:t>
      </w:r>
      <w:r>
        <w:rPr>
          <w:rFonts w:hint="eastAsia" w:ascii="仿宋" w:hAnsi="仿宋" w:eastAsia="仿宋" w:cs="仿宋"/>
          <w:sz w:val="32"/>
          <w:szCs w:val="32"/>
        </w:rPr>
        <w:t>文化程度。</w:t>
      </w:r>
    </w:p>
    <w:p w14:paraId="49F0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具有3年以上监控室值守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公安网业务操作等相关工作经验。</w:t>
      </w:r>
    </w:p>
    <w:p w14:paraId="0A7F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（三）岗位技能与能力要求</w:t>
      </w:r>
    </w:p>
    <w:p w14:paraId="641F5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熟悉视频监控设备、安防系统的基本操作，能独立完成监控画面调阅、录像回放、设备状态巡检等工作。</w:t>
      </w:r>
    </w:p>
    <w:p w14:paraId="5982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熟练使用Word、Excel等办公软件，能规范填写监控值班记录、异常情况报表。</w:t>
      </w:r>
    </w:p>
    <w:p w14:paraId="7E299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熟悉公安网业务操作及12123网站客服事务处理流程者优先考虑。</w:t>
      </w:r>
    </w:p>
    <w:p w14:paraId="01EF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具备基本的沟通协调能力，发现异常情况能及时、准确向值班领导或相关部门反馈。</w:t>
      </w:r>
    </w:p>
    <w:p w14:paraId="0431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具备一定的应急处置意识，能配合处理区域内的突发状况。</w:t>
      </w:r>
    </w:p>
    <w:p w14:paraId="4827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（四）身体条件</w:t>
      </w:r>
    </w:p>
    <w:p w14:paraId="79B53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身体健康，无传染性疾病、精神类疾病及其他可能影响岗位正常履职的疾病。</w:t>
      </w:r>
    </w:p>
    <w:p w14:paraId="5809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（五）优先录用条件</w:t>
      </w:r>
    </w:p>
    <w:p w14:paraId="223F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符合以下条件之一者，在同等条件下可优先考虑：</w:t>
      </w:r>
    </w:p>
    <w:p w14:paraId="5CF3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中共党员、退役军人。</w:t>
      </w:r>
    </w:p>
    <w:p w14:paraId="3D13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具有公安、交通、驾管等单位相关岗位工作经验。</w:t>
      </w:r>
    </w:p>
    <w:p w14:paraId="5C32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具备监控设备简单故障排查、维护能力。</w:t>
      </w:r>
    </w:p>
    <w:p w14:paraId="4892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熟悉公安综合应用平台、视频综合监管平台等业务系统操作。</w:t>
      </w:r>
    </w:p>
    <w:p w14:paraId="707E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三、招聘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流程</w:t>
      </w:r>
    </w:p>
    <w:p w14:paraId="08C46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本次招聘按照发布公告、报名与资格审查、面试、体检、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考察</w:t>
      </w:r>
      <w:r>
        <w:rPr>
          <w:rFonts w:hint="eastAsia" w:ascii="仿宋" w:hAnsi="仿宋" w:eastAsia="仿宋" w:cs="仿宋"/>
          <w:sz w:val="32"/>
          <w:szCs w:val="32"/>
        </w:rPr>
        <w:t>、公示、录用等程序进行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具体安排如下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3C53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（一）报名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事宜</w:t>
      </w:r>
    </w:p>
    <w:p w14:paraId="13CEB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报名方式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报名。应聘者需在规定时间内将以下材料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纸质版及</w:t>
      </w:r>
      <w:r>
        <w:rPr>
          <w:rFonts w:hint="eastAsia" w:ascii="仿宋" w:hAnsi="仿宋" w:eastAsia="仿宋" w:cs="仿宋"/>
          <w:sz w:val="32"/>
          <w:szCs w:val="32"/>
        </w:rPr>
        <w:t>电子版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提交到娄底市安保机动车驾驶人服务有限责任公司行政部办公室。联系人周先生，电话：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0738-8226193</w:t>
      </w:r>
    </w:p>
    <w:p w14:paraId="612F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2.报告材料</w:t>
      </w:r>
    </w:p>
    <w:p w14:paraId="5BBDF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《应聘人员登记表》（附件1，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近期免冠彩色电子照片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可获取附件</w:t>
      </w:r>
      <w:r>
        <w:rPr>
          <w:rFonts w:hint="eastAsia" w:ascii="仿宋" w:hAnsi="仿宋" w:eastAsia="仿宋" w:cs="仿宋"/>
          <w:sz w:val="32"/>
          <w:szCs w:val="32"/>
        </w:rPr>
        <w:t>）；</w:t>
      </w:r>
    </w:p>
    <w:p w14:paraId="3C3B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身份证（正反面）、学历学位证书、相关职业资格证书或技能证书扫描件；</w:t>
      </w:r>
    </w:p>
    <w:p w14:paraId="6D0A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工作经历证明材料（如劳动合同、社保缴纳记录、工作证明等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可为复印件或</w:t>
      </w:r>
      <w:r>
        <w:rPr>
          <w:rFonts w:hint="eastAsia" w:ascii="仿宋" w:hAnsi="仿宋" w:eastAsia="仿宋" w:cs="仿宋"/>
          <w:sz w:val="32"/>
          <w:szCs w:val="32"/>
        </w:rPr>
        <w:t>扫描件）；</w:t>
      </w:r>
    </w:p>
    <w:p w14:paraId="03DE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其他有助于证明应聘者能力的材料扫描件。</w:t>
      </w:r>
    </w:p>
    <w:p w14:paraId="6FF7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即日起至2025年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 w:cs="仿宋"/>
          <w:sz w:val="32"/>
          <w:szCs w:val="32"/>
        </w:rPr>
        <w:t>止。</w:t>
      </w:r>
    </w:p>
    <w:p w14:paraId="3EF1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（二）资格审查</w:t>
      </w:r>
    </w:p>
    <w:p w14:paraId="06A6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公司人力资源部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及安保考场</w:t>
      </w:r>
      <w:r>
        <w:rPr>
          <w:rFonts w:hint="eastAsia" w:ascii="仿宋" w:hAnsi="仿宋" w:eastAsia="仿宋" w:cs="仿宋"/>
          <w:sz w:val="32"/>
          <w:szCs w:val="32"/>
        </w:rPr>
        <w:t>将根据招聘条件对应聘者提交的材料进行资格审查。资格审查贯穿招聘全过程，在任何环节发现应聘者不符合招聘条件或弄虚作假的，取消其应聘或录用资格。</w:t>
      </w:r>
    </w:p>
    <w:p w14:paraId="6616A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（三）面试</w:t>
      </w:r>
    </w:p>
    <w:p w14:paraId="3EE7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通过资格审查的应聘者将收到面试通知。面试主要考察应聘者的岗位匹配度、专业能力、综合素质、应变能力及沟通表达等。</w:t>
      </w:r>
    </w:p>
    <w:p w14:paraId="761F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面试由人力资源部会同用人部门共同组织实施，采用面试或现场实操方式进行。重点考察对监控设备操作、业务流程理解、应急处置思路及办公软件应用能力。</w:t>
      </w:r>
    </w:p>
    <w:p w14:paraId="3B67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面试时间、地点及具体要求另行通知。</w:t>
      </w:r>
    </w:p>
    <w:p w14:paraId="5517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（四）体检</w:t>
      </w:r>
    </w:p>
    <w:p w14:paraId="60900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根据面试成绩排名，按拟招聘人数1:1的比例确定体检人选。体检标准参照公司入职体检通用标准执行，体检费用由应聘者自理。体检不合格者不予录用，可按面试成绩排名依次递补。</w:t>
      </w:r>
    </w:p>
    <w:p w14:paraId="236DC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（五）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考察</w:t>
      </w:r>
    </w:p>
    <w:p w14:paraId="33E7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对体检合格者进行背景调查，重点核查其政治表现、道德品质、工作经历、学历真实性及有无违法违纪记录等情况。</w:t>
      </w:r>
    </w:p>
    <w:p w14:paraId="14AF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（六）公示</w:t>
      </w:r>
    </w:p>
    <w:p w14:paraId="7AF2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根据面试、体检、背景调查结果，确定拟录用人选，并在公司内部进行公示，公示期为5个工作日。</w:t>
      </w:r>
    </w:p>
    <w:p w14:paraId="5C76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（七）录用</w:t>
      </w:r>
    </w:p>
    <w:p w14:paraId="1C579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满无异议的，或有反映问题但经核实不影响录用的，按公司规定办理录用手续，签订劳动合同，约定试用期。试用期管理及转正按照《湖南安保集团有限公司员工招聘解聘管理办法（修订版）》及公司相关规定执行。</w:t>
      </w:r>
    </w:p>
    <w:p w14:paraId="77DB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四、薪酬待遇</w:t>
      </w:r>
    </w:p>
    <w:p w14:paraId="1396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录用人员薪酬待遇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1900-2500元/人/月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享受国家规定的社会保险、住房公积金及公司相关福利待遇。</w:t>
      </w:r>
    </w:p>
    <w:p w14:paraId="2EC8C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 w14:paraId="38727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应聘者应确保所提交信息和材料的真实性、准确性，因信息不实造成的一切后果由应聘者自行承担。</w:t>
      </w:r>
    </w:p>
    <w:p w14:paraId="594E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招聘过程中，公司将通过短信、电话或邮件方式通知各环节安排，请应聘者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保持通信畅通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348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公司承诺对应聘者个人信息予以保密，应聘材料仅用于本次招聘。</w:t>
      </w:r>
    </w:p>
    <w:p w14:paraId="5761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5C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联系人：周先生，电话：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0738-8226193</w:t>
      </w:r>
      <w:r>
        <w:rPr>
          <w:rFonts w:hint="eastAsia" w:ascii="仿宋" w:hAnsi="仿宋" w:eastAsia="仿宋" w:cs="仿宋"/>
          <w:sz w:val="32"/>
          <w:szCs w:val="32"/>
        </w:rPr>
        <w:t>（工作日办公时间）</w:t>
      </w:r>
    </w:p>
    <w:p w14:paraId="1784B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2E1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 《湖南安保集团有限公司应聘人员登记表》</w:t>
      </w:r>
    </w:p>
    <w:p w14:paraId="13C0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36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4F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69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9F4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51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691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542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9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A60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2CC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AD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AA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D1D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55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page" w:horzAnchor="page" w:tblpX="614" w:tblpY="768"/>
        <w:tblOverlap w:val="never"/>
        <w:tblW w:w="11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1"/>
        <w:gridCol w:w="629"/>
        <w:gridCol w:w="465"/>
        <w:gridCol w:w="170"/>
        <w:gridCol w:w="373"/>
        <w:gridCol w:w="514"/>
        <w:gridCol w:w="280"/>
        <w:gridCol w:w="968"/>
        <w:gridCol w:w="223"/>
        <w:gridCol w:w="7"/>
        <w:gridCol w:w="793"/>
        <w:gridCol w:w="64"/>
        <w:gridCol w:w="34"/>
        <w:gridCol w:w="819"/>
        <w:gridCol w:w="305"/>
        <w:gridCol w:w="1027"/>
        <w:gridCol w:w="1155"/>
        <w:gridCol w:w="217"/>
        <w:gridCol w:w="1970"/>
      </w:tblGrid>
      <w:tr w14:paraId="514B5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1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8C3AE">
            <w:pPr>
              <w:widowControl/>
              <w:ind w:firstLine="3777" w:firstLineChars="1045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</w:rPr>
              <w:t xml:space="preserve">应聘人员登记表 </w:t>
            </w:r>
          </w:p>
        </w:tc>
      </w:tr>
      <w:tr w14:paraId="3081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848E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应聘岗位：</w:t>
            </w:r>
          </w:p>
        </w:tc>
        <w:tc>
          <w:tcPr>
            <w:tcW w:w="891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2"/>
              <w:tblpPr w:leftFromText="180" w:rightFromText="180" w:vertAnchor="text" w:horzAnchor="margin" w:tblpXSpec="right" w:tblpY="-17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14:paraId="47706A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40" w:type="dxa"/>
                  <w:noWrap/>
                  <w:vAlign w:val="center"/>
                </w:tcPr>
                <w:p w14:paraId="7D7FDB9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45DC70E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27FEB72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1A1385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69F0874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31A229D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685FB8B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3115799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1FC292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5384BF4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2FD0C6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0147847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6122F3A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7521571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4F1CC5DC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39D4E612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216FEE3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40" w:type="dxa"/>
                  <w:noWrap/>
                  <w:vAlign w:val="center"/>
                </w:tcPr>
                <w:p w14:paraId="73E2D07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14:paraId="03FDD292">
            <w:pPr>
              <w:widowControl/>
              <w:ind w:right="440" w:firstLine="442" w:firstLineChars="200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身份证号码：</w:t>
            </w:r>
          </w:p>
        </w:tc>
      </w:tr>
      <w:tr w14:paraId="286E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EE4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AC7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D36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D8A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C05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123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650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BC89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72ED6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</w:t>
            </w:r>
          </w:p>
          <w:p w14:paraId="19B5DF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片</w:t>
            </w:r>
          </w:p>
        </w:tc>
      </w:tr>
      <w:tr w14:paraId="0365A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F813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0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3B4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2A5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0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C1D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C6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065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   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19C0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厘米</w:t>
            </w:r>
          </w:p>
        </w:tc>
        <w:tc>
          <w:tcPr>
            <w:tcW w:w="2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57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1DB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3D2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5F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2C4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D2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0B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E6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297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    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088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公斤</w:t>
            </w:r>
          </w:p>
        </w:tc>
        <w:tc>
          <w:tcPr>
            <w:tcW w:w="2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1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63E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DF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    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BC4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0D0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户口性质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3B8C6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□农业</w:t>
            </w:r>
          </w:p>
          <w:p w14:paraId="5CCAF48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□城镇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49A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B7E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6AE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从事应聘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岗位年限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D68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1A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DACB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719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8769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□未婚   □已婚未育</w:t>
            </w:r>
          </w:p>
          <w:p w14:paraId="60708F6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□已婚已育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359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　</w:t>
            </w:r>
          </w:p>
        </w:tc>
        <w:tc>
          <w:tcPr>
            <w:tcW w:w="22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E2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34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是否在职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84C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5F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853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9F1E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5644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9EC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11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06E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B9F2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F8D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紧急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1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6D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9328A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6A8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00B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4C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0B2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502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71213">
            <w:pPr>
              <w:widowControl/>
              <w:ind w:firstLine="100" w:firstLineChars="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薪资</w:t>
            </w:r>
          </w:p>
          <w:p w14:paraId="52FDFF84">
            <w:pPr>
              <w:widowControl/>
              <w:ind w:firstLine="100" w:firstLine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  <w:tc>
          <w:tcPr>
            <w:tcW w:w="21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989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月薪：</w:t>
            </w:r>
          </w:p>
          <w:p w14:paraId="6F4B549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年薪：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6D1B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22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6F1A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4769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最快到岗时间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C054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538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23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59E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若有亲朋在本公司任职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请填写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204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53F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5361">
            <w:pPr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607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FBFDC">
            <w:pPr>
              <w:widowControl/>
              <w:ind w:firstLine="200" w:firstLineChars="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EB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B87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238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DEEF07">
            <w:pPr>
              <w:widowControl/>
              <w:ind w:firstLine="500" w:firstLineChars="2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从何处获得招聘信息</w:t>
            </w:r>
          </w:p>
        </w:tc>
        <w:tc>
          <w:tcPr>
            <w:tcW w:w="7862" w:type="dxa"/>
            <w:gridSpan w:val="1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7D97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□网络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□朋友推荐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□招聘会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□其他</w:t>
            </w:r>
          </w:p>
        </w:tc>
      </w:tr>
      <w:tr w14:paraId="0FC0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CFCEBE3">
            <w:pPr>
              <w:widowControl/>
              <w:bidi/>
              <w:ind w:left="0" w:right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6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spacing w:val="60"/>
                <w:kern w:val="0"/>
                <w:sz w:val="20"/>
                <w:szCs w:val="20"/>
                <w:rtl/>
              </w:rPr>
              <w:t>从高中填起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spacing w:val="60"/>
                <w:kern w:val="0"/>
                <w:sz w:val="20"/>
                <w:szCs w:val="20"/>
                <w:rtl/>
              </w:rPr>
              <w:br w:type="textWrapping"/>
            </w:r>
            <w:r>
              <w:rPr>
                <w:rFonts w:hint="eastAsia" w:ascii="宋体" w:hAnsi="宋体" w:cs="宋体"/>
                <w:spacing w:val="60"/>
                <w:kern w:val="0"/>
                <w:sz w:val="22"/>
                <w:szCs w:val="22"/>
                <w:rtl/>
              </w:rPr>
              <w:t>主要教育经历</w:t>
            </w: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9F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何年何月至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何年何月</w:t>
            </w:r>
          </w:p>
        </w:tc>
        <w:tc>
          <w:tcPr>
            <w:tcW w:w="1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89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5B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84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17EF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学习方式</w:t>
            </w:r>
          </w:p>
          <w:p w14:paraId="68093CF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（□统招 □自考 □其他）</w:t>
            </w:r>
          </w:p>
        </w:tc>
      </w:tr>
      <w:tr w14:paraId="4956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D424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E27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F2D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7DD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8B7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61B0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C4F3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D718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0C1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C88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770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74B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E26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623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F79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126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5E6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2A0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9C6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440F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9CA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8842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  作  简  历</w:t>
            </w: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6D9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何年何月至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何年何月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3B5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E364">
            <w:pPr>
              <w:widowControl/>
              <w:ind w:firstLine="100" w:firstLine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247D">
            <w:pPr>
              <w:widowControl/>
              <w:ind w:firstLine="100" w:firstLine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薪金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6AC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5A4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单位证明人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07C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</w:tr>
      <w:tr w14:paraId="6026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72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CCD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6E0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0AD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CFE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A5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19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3CA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718B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AE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52D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D49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6C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472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6F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4D2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035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5FCA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00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046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21C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82C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519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7DF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0F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DE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5C2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28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4A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能否接受向原单位了解情况：□所有单位可以 □除在职单位外可以 □不可以</w:t>
            </w:r>
          </w:p>
        </w:tc>
      </w:tr>
      <w:tr w14:paraId="216B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E5E4C58">
            <w:pPr>
              <w:widowControl/>
              <w:jc w:val="center"/>
              <w:rPr>
                <w:rFonts w:ascii="宋体" w:hAnsi="宋体" w:cs="宋体"/>
                <w:spacing w:val="5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50"/>
                <w:kern w:val="0"/>
                <w:sz w:val="22"/>
                <w:szCs w:val="22"/>
              </w:rPr>
              <w:t>家庭主要成员情况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B90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48E6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</w:t>
            </w:r>
          </w:p>
          <w:p w14:paraId="1B5932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0D0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015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168F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职务/岗位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955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 w14:paraId="5800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77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2A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17F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472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CE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C273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E86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DD4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0A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1B9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198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A0A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1D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DFC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EB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F95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3C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CEC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FFB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6A2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EFA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0D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1F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318F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1C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EA37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7819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22E7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8658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844E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16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B74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1AC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兴趣爱好、特长</w:t>
            </w:r>
          </w:p>
        </w:tc>
        <w:tc>
          <w:tcPr>
            <w:tcW w:w="87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72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25F2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9F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938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60FA">
            <w:pPr>
              <w:widowControl/>
              <w:ind w:firstLine="42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本人确认以上资料全部真实,能接受公司进行背景调查。如有资料不实，公司不予录用；如已录用的，公司可直接解除劳动合同，且不支付任何经济补偿。</w:t>
            </w:r>
          </w:p>
          <w:p w14:paraId="5E39EF97">
            <w:pPr>
              <w:widowControl/>
              <w:ind w:firstLine="3694" w:firstLineChars="1847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本人签名（须手签）：         日期：    年    月   日</w:t>
            </w:r>
          </w:p>
        </w:tc>
      </w:tr>
    </w:tbl>
    <w:p w14:paraId="7D8A0D1D">
      <w:pPr>
        <w:jc w:val="center"/>
        <w:rPr>
          <w:rFonts w:hint="eastAsia"/>
          <w:sz w:val="24"/>
        </w:rPr>
      </w:pPr>
    </w:p>
    <w:p w14:paraId="2D325DA1">
      <w:pPr>
        <w:rPr>
          <w:rFonts w:hint="eastAsia"/>
          <w:szCs w:val="21"/>
        </w:rPr>
      </w:pPr>
    </w:p>
    <w:p w14:paraId="285F32A6">
      <w:pPr>
        <w:rPr>
          <w:rFonts w:hint="eastAsia"/>
          <w:szCs w:val="21"/>
        </w:rPr>
      </w:pPr>
      <w:r>
        <w:rPr>
          <w:rFonts w:hint="eastAsia"/>
          <w:szCs w:val="21"/>
        </w:rPr>
        <w:t>《应聘人员登记表》（反面）</w:t>
      </w:r>
    </w:p>
    <w:tbl>
      <w:tblPr>
        <w:tblStyle w:val="2"/>
        <w:tblW w:w="10700" w:type="dxa"/>
        <w:tblInd w:w="-1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08"/>
        <w:gridCol w:w="3250"/>
        <w:gridCol w:w="5304"/>
      </w:tblGrid>
      <w:tr w14:paraId="400F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738" w:type="dxa"/>
            <w:noWrap w:val="0"/>
            <w:vAlign w:val="top"/>
          </w:tcPr>
          <w:p w14:paraId="6C193583">
            <w:pPr>
              <w:rPr>
                <w:rFonts w:hint="eastAsia"/>
                <w:szCs w:val="21"/>
              </w:rPr>
            </w:pPr>
          </w:p>
          <w:p w14:paraId="707C8678">
            <w:pPr>
              <w:rPr>
                <w:rFonts w:hint="eastAsia"/>
                <w:szCs w:val="21"/>
              </w:rPr>
            </w:pPr>
          </w:p>
          <w:p w14:paraId="09D72829"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</w:t>
            </w:r>
          </w:p>
          <w:p w14:paraId="0AEE4255"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</w:t>
            </w:r>
          </w:p>
          <w:p w14:paraId="58F053F5"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74E2F3F2"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658" w:type="dxa"/>
            <w:gridSpan w:val="2"/>
            <w:noWrap w:val="0"/>
            <w:vAlign w:val="top"/>
          </w:tcPr>
          <w:p w14:paraId="5ECF3E6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用人部门意见：</w:t>
            </w:r>
          </w:p>
          <w:p w14:paraId="2BCEDA1D">
            <w:pPr>
              <w:rPr>
                <w:rFonts w:hint="eastAsia"/>
                <w:szCs w:val="21"/>
              </w:rPr>
            </w:pPr>
          </w:p>
          <w:p w14:paraId="38219F02">
            <w:pPr>
              <w:rPr>
                <w:rFonts w:hint="eastAsia"/>
                <w:szCs w:val="21"/>
              </w:rPr>
            </w:pPr>
          </w:p>
          <w:p w14:paraId="41097229">
            <w:pPr>
              <w:rPr>
                <w:rFonts w:hint="eastAsia"/>
                <w:szCs w:val="21"/>
              </w:rPr>
            </w:pPr>
          </w:p>
          <w:p w14:paraId="06C863B8">
            <w:pPr>
              <w:rPr>
                <w:rFonts w:hint="eastAsia"/>
                <w:szCs w:val="21"/>
              </w:rPr>
            </w:pPr>
          </w:p>
          <w:p w14:paraId="047B44C1">
            <w:pPr>
              <w:rPr>
                <w:rFonts w:hint="eastAsia"/>
                <w:szCs w:val="21"/>
              </w:rPr>
            </w:pPr>
          </w:p>
          <w:p w14:paraId="7610876B"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结论：</w:t>
            </w:r>
            <w:r>
              <w:rPr>
                <w:rFonts w:hint="eastAsia" w:ascii="宋体" w:hAnsi="宋体"/>
                <w:sz w:val="20"/>
                <w:szCs w:val="20"/>
              </w:rPr>
              <w:t>□通过 □未通过 □待定</w:t>
            </w:r>
          </w:p>
          <w:p w14:paraId="4F011963"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</w:t>
            </w:r>
          </w:p>
          <w:p w14:paraId="015A6D95">
            <w:pPr>
              <w:ind w:firstLine="1800" w:firstLineChars="9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签字：       日期：</w:t>
            </w:r>
          </w:p>
        </w:tc>
        <w:tc>
          <w:tcPr>
            <w:tcW w:w="5304" w:type="dxa"/>
            <w:noWrap w:val="0"/>
            <w:vAlign w:val="top"/>
          </w:tcPr>
          <w:p w14:paraId="1D82ABB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人力资源部意见：</w:t>
            </w:r>
          </w:p>
          <w:p w14:paraId="406660CA">
            <w:pPr>
              <w:rPr>
                <w:rFonts w:hint="eastAsia"/>
                <w:szCs w:val="21"/>
              </w:rPr>
            </w:pPr>
          </w:p>
          <w:p w14:paraId="18CADB6B">
            <w:pPr>
              <w:rPr>
                <w:rFonts w:hint="eastAsia"/>
                <w:szCs w:val="21"/>
              </w:rPr>
            </w:pPr>
          </w:p>
          <w:p w14:paraId="7A8899B4">
            <w:pPr>
              <w:rPr>
                <w:rFonts w:hint="eastAsia"/>
                <w:szCs w:val="21"/>
              </w:rPr>
            </w:pPr>
          </w:p>
          <w:p w14:paraId="2DCCD692">
            <w:pPr>
              <w:rPr>
                <w:rFonts w:hint="eastAsia"/>
                <w:szCs w:val="21"/>
              </w:rPr>
            </w:pPr>
          </w:p>
          <w:p w14:paraId="79DEA544">
            <w:pPr>
              <w:rPr>
                <w:rFonts w:hint="eastAsia"/>
                <w:szCs w:val="21"/>
              </w:rPr>
            </w:pPr>
          </w:p>
          <w:p w14:paraId="5EC0CEE5">
            <w:pPr>
              <w:rPr>
                <w:rFonts w:hint="eastAsia" w:ascii="宋体" w:hAnsi="宋体"/>
                <w:sz w:val="20"/>
                <w:szCs w:val="20"/>
              </w:rPr>
            </w:pPr>
          </w:p>
          <w:p w14:paraId="02027B57"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</w:t>
            </w:r>
          </w:p>
          <w:p w14:paraId="0182EE5F">
            <w:pPr>
              <w:ind w:firstLine="2300" w:firstLineChars="11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签字：       日期：</w:t>
            </w:r>
          </w:p>
        </w:tc>
      </w:tr>
      <w:tr w14:paraId="0045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738" w:type="dxa"/>
            <w:vMerge w:val="restart"/>
            <w:noWrap w:val="0"/>
            <w:vAlign w:val="top"/>
          </w:tcPr>
          <w:p w14:paraId="5511005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CCA723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96129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9C912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CEC35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14971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202B51">
            <w:pPr>
              <w:widowControl/>
              <w:ind w:left="105" w:left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履历</w:t>
            </w:r>
          </w:p>
          <w:p w14:paraId="41B2EA1C">
            <w:pPr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</w:t>
            </w:r>
          </w:p>
          <w:p w14:paraId="7865220B">
            <w:pPr>
              <w:ind w:left="105" w:leftChars="5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1408" w:type="dxa"/>
            <w:noWrap w:val="0"/>
            <w:vAlign w:val="top"/>
          </w:tcPr>
          <w:p w14:paraId="40EE4F16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133D94B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92177EB">
            <w:pPr>
              <w:ind w:left="105" w:leftChars="50"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认定结果</w:t>
            </w:r>
          </w:p>
        </w:tc>
        <w:tc>
          <w:tcPr>
            <w:tcW w:w="8554" w:type="dxa"/>
            <w:gridSpan w:val="2"/>
            <w:noWrap w:val="0"/>
            <w:vAlign w:val="top"/>
          </w:tcPr>
          <w:p w14:paraId="31B41B4E">
            <w:pPr>
              <w:rPr>
                <w:rFonts w:hint="eastAsia"/>
                <w:szCs w:val="21"/>
              </w:rPr>
            </w:pPr>
          </w:p>
        </w:tc>
      </w:tr>
      <w:tr w14:paraId="5739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738" w:type="dxa"/>
            <w:vMerge w:val="continue"/>
            <w:noWrap w:val="0"/>
            <w:vAlign w:val="top"/>
          </w:tcPr>
          <w:p w14:paraId="7EDAC7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3A935C4B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F66F141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DB8FA55">
            <w:pPr>
              <w:ind w:left="105" w:leftChars="5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工作简历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认定结果</w:t>
            </w:r>
          </w:p>
        </w:tc>
        <w:tc>
          <w:tcPr>
            <w:tcW w:w="8554" w:type="dxa"/>
            <w:gridSpan w:val="2"/>
            <w:noWrap w:val="0"/>
            <w:vAlign w:val="top"/>
          </w:tcPr>
          <w:p w14:paraId="43CBC0D5">
            <w:pPr>
              <w:rPr>
                <w:rFonts w:hint="eastAsia"/>
                <w:szCs w:val="21"/>
              </w:rPr>
            </w:pPr>
          </w:p>
        </w:tc>
      </w:tr>
      <w:tr w14:paraId="4785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738" w:type="dxa"/>
            <w:vMerge w:val="continue"/>
            <w:noWrap w:val="0"/>
            <w:vAlign w:val="top"/>
          </w:tcPr>
          <w:p w14:paraId="3321E805">
            <w:pPr>
              <w:rPr>
                <w:rFonts w:hint="eastAsia"/>
                <w:szCs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24C1BED4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DFF7406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2EFE495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3ED2F95"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认定结论</w:t>
            </w:r>
          </w:p>
        </w:tc>
        <w:tc>
          <w:tcPr>
            <w:tcW w:w="8554" w:type="dxa"/>
            <w:gridSpan w:val="2"/>
            <w:noWrap w:val="0"/>
            <w:vAlign w:val="top"/>
          </w:tcPr>
          <w:p w14:paraId="152540AF">
            <w:pPr>
              <w:rPr>
                <w:rFonts w:hint="eastAsia"/>
                <w:szCs w:val="21"/>
              </w:rPr>
            </w:pPr>
          </w:p>
          <w:p w14:paraId="3E1FDC7D">
            <w:pPr>
              <w:rPr>
                <w:rFonts w:hint="eastAsia"/>
                <w:szCs w:val="21"/>
              </w:rPr>
            </w:pPr>
          </w:p>
          <w:p w14:paraId="7E1E718C">
            <w:pPr>
              <w:rPr>
                <w:rFonts w:hint="eastAsia"/>
                <w:szCs w:val="21"/>
              </w:rPr>
            </w:pPr>
          </w:p>
          <w:p w14:paraId="5B609A0D">
            <w:pPr>
              <w:rPr>
                <w:rFonts w:hint="eastAsia"/>
                <w:szCs w:val="21"/>
              </w:rPr>
            </w:pPr>
          </w:p>
          <w:p w14:paraId="0668A967">
            <w:pPr>
              <w:rPr>
                <w:rFonts w:hint="eastAsia"/>
                <w:szCs w:val="21"/>
              </w:rPr>
            </w:pPr>
          </w:p>
          <w:p w14:paraId="41A82B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0"/>
                <w:szCs w:val="20"/>
              </w:rPr>
              <w:t>签字：       日期：</w:t>
            </w:r>
          </w:p>
        </w:tc>
      </w:tr>
      <w:tr w14:paraId="32BC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738" w:type="dxa"/>
            <w:noWrap w:val="0"/>
            <w:vAlign w:val="top"/>
          </w:tcPr>
          <w:p w14:paraId="0BEC89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FFCF9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A19DB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</w:t>
            </w:r>
          </w:p>
          <w:p w14:paraId="45127B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</w:t>
            </w:r>
          </w:p>
          <w:p w14:paraId="3ABE54F2">
            <w:pPr>
              <w:ind w:left="141" w:leftChars="67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9962" w:type="dxa"/>
            <w:gridSpan w:val="3"/>
            <w:noWrap w:val="0"/>
            <w:vAlign w:val="top"/>
          </w:tcPr>
          <w:p w14:paraId="2ACED837">
            <w:pPr>
              <w:rPr>
                <w:rFonts w:hint="eastAsia"/>
                <w:szCs w:val="21"/>
              </w:rPr>
            </w:pPr>
          </w:p>
          <w:p w14:paraId="31EB87EA">
            <w:pPr>
              <w:rPr>
                <w:rFonts w:hint="eastAsia"/>
                <w:szCs w:val="21"/>
              </w:rPr>
            </w:pPr>
          </w:p>
          <w:p w14:paraId="41D568A2">
            <w:pPr>
              <w:rPr>
                <w:rFonts w:hint="eastAsia"/>
                <w:szCs w:val="21"/>
              </w:rPr>
            </w:pPr>
          </w:p>
          <w:p w14:paraId="07E8EC7A">
            <w:pPr>
              <w:rPr>
                <w:rFonts w:hint="eastAsia"/>
                <w:szCs w:val="21"/>
              </w:rPr>
            </w:pPr>
          </w:p>
          <w:p w14:paraId="602F85B3">
            <w:pPr>
              <w:rPr>
                <w:rFonts w:hint="eastAsia"/>
                <w:szCs w:val="21"/>
              </w:rPr>
            </w:pPr>
          </w:p>
          <w:p w14:paraId="04C36D54">
            <w:pPr>
              <w:rPr>
                <w:rFonts w:hint="eastAsia"/>
                <w:szCs w:val="21"/>
              </w:rPr>
            </w:pPr>
          </w:p>
          <w:p w14:paraId="746919C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结论：</w:t>
            </w:r>
            <w:r>
              <w:rPr>
                <w:rFonts w:hint="eastAsia" w:ascii="宋体" w:hAnsi="宋体"/>
                <w:szCs w:val="21"/>
              </w:rPr>
              <w:t>□通过 □未通过 □待定</w:t>
            </w:r>
          </w:p>
          <w:p w14:paraId="3B73123B">
            <w:pPr>
              <w:rPr>
                <w:rFonts w:hint="eastAsia"/>
                <w:szCs w:val="21"/>
              </w:rPr>
            </w:pPr>
          </w:p>
          <w:p w14:paraId="325610A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签字：       日期：</w:t>
            </w:r>
          </w:p>
        </w:tc>
      </w:tr>
    </w:tbl>
    <w:p w14:paraId="18C3B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435CF"/>
    <w:rsid w:val="4934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2025-12-08T07:43:00Z</dcterms:created>
  <dc:creator>A灰汤温泉职工疗养院袁屹南</dc:creator>
  <cp:lastModifiedBy>A灰汤温泉职工疗养院袁屹南</cp:lastModifiedBy>
  <cp:lastPrinted>2025-12-08T07:49:50Z</cp:lastPrinted>
  <dcterms:modified xsi:type="dcterms:W3CDTF">2025-12-08T08:11:29Z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3343B38359BE4C5FB95680D8BE38BB45_11</vt:lpwstr>
  </property>
  <property fmtid="{D5CDD505-2E9C-101B-9397-08002B2CF9AE}" pid="4" name="KSOTemplateDocerSaveRecord">
    <vt:lpwstr>eyJoZGlkIjoiNjg4MzI1N2QxNTA4ODAyNWY0MzAxODVkOTQwNWQ4YmIiLCJ1c2VySWQiOiI0MTkxMzYyNTMifQ==</vt:lpwstr>
  </property>
</Properties>
</file>